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C" w:rsidRPr="00FD369D" w:rsidRDefault="007B1EDF" w:rsidP="00315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C29C5">
        <w:rPr>
          <w:b/>
          <w:sz w:val="28"/>
          <w:szCs w:val="28"/>
        </w:rPr>
        <w:t xml:space="preserve"> klasė. Klasėje 21 mok. Apklausoje dalyvavo 19 mokinių, nedalyvavo 2</w:t>
      </w:r>
      <w:r w:rsidR="00315BC5" w:rsidRPr="00FD369D">
        <w:rPr>
          <w:b/>
          <w:sz w:val="28"/>
          <w:szCs w:val="28"/>
        </w:rPr>
        <w:t xml:space="preserve"> mokiniai.</w:t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žinai savo vardo reikšmę?</w:t>
      </w:r>
    </w:p>
    <w:p w:rsidR="00315BC5" w:rsidRPr="00315BC5" w:rsidRDefault="00315BC5" w:rsidP="00315BC5">
      <w:pPr>
        <w:numPr>
          <w:ilvl w:val="1"/>
          <w:numId w:val="2"/>
        </w:numPr>
      </w:pPr>
      <w:r w:rsidRPr="00315BC5">
        <w:t>Taip</w:t>
      </w:r>
      <w:r w:rsidR="007B1EDF">
        <w:t xml:space="preserve"> 8</w:t>
      </w:r>
    </w:p>
    <w:p w:rsidR="00315BC5" w:rsidRDefault="007B1EDF" w:rsidP="00315BC5">
      <w:pPr>
        <w:numPr>
          <w:ilvl w:val="1"/>
          <w:numId w:val="2"/>
        </w:numPr>
      </w:pPr>
      <w:r>
        <w:t>Ne  11</w:t>
      </w:r>
    </w:p>
    <w:p w:rsidR="007B1EDF" w:rsidRPr="00315BC5" w:rsidRDefault="007B1EDF" w:rsidP="007B1EDF">
      <w:pPr>
        <w:ind w:left="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1800" cy="1771650"/>
            <wp:effectExtent l="0" t="0" r="0" b="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C617E0">
        <w:br w:type="textWrapping" w:clear="all"/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Kokia ji?</w:t>
      </w:r>
    </w:p>
    <w:p w:rsidR="00315BC5" w:rsidRPr="00315BC5" w:rsidRDefault="007B1EDF" w:rsidP="00315BC5">
      <w:pPr>
        <w:numPr>
          <w:ilvl w:val="1"/>
          <w:numId w:val="2"/>
        </w:numPr>
      </w:pPr>
      <w:r>
        <w:t>Žino 7</w:t>
      </w:r>
    </w:p>
    <w:p w:rsidR="00315BC5" w:rsidRDefault="007B1EDF" w:rsidP="00315BC5">
      <w:pPr>
        <w:numPr>
          <w:ilvl w:val="1"/>
          <w:numId w:val="2"/>
        </w:numPr>
      </w:pPr>
      <w:r>
        <w:t>Nežino 12</w:t>
      </w:r>
    </w:p>
    <w:p w:rsidR="00C617E0" w:rsidRDefault="00C617E0" w:rsidP="00C617E0">
      <w:pPr>
        <w:ind w:left="1440"/>
      </w:pPr>
      <w:r>
        <w:rPr>
          <w:noProof/>
        </w:rPr>
        <w:drawing>
          <wp:inline distT="0" distB="0" distL="0" distR="0">
            <wp:extent cx="3219450" cy="1819275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Iš kur kilęs tavo vardas?</w:t>
      </w:r>
    </w:p>
    <w:p w:rsidR="007B1EDF" w:rsidRDefault="007B1EDF" w:rsidP="007B1EDF">
      <w:pPr>
        <w:numPr>
          <w:ilvl w:val="1"/>
          <w:numId w:val="2"/>
        </w:numPr>
      </w:pPr>
      <w:r>
        <w:t>Žino 8</w:t>
      </w:r>
    </w:p>
    <w:p w:rsidR="00315BC5" w:rsidRDefault="007B1EDF" w:rsidP="00315BC5">
      <w:pPr>
        <w:numPr>
          <w:ilvl w:val="1"/>
          <w:numId w:val="2"/>
        </w:numPr>
      </w:pPr>
      <w:r>
        <w:t>Nežino 11</w:t>
      </w:r>
    </w:p>
    <w:p w:rsidR="00C617E0" w:rsidRPr="00315BC5" w:rsidRDefault="00C617E0" w:rsidP="00C617E0">
      <w:pPr>
        <w:ind w:left="1080"/>
      </w:pPr>
      <w:r>
        <w:rPr>
          <w:noProof/>
        </w:rPr>
        <w:drawing>
          <wp:inline distT="0" distB="0" distL="0" distR="0">
            <wp:extent cx="3286125" cy="175260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Kaip suteikė tau vardą?</w:t>
      </w:r>
    </w:p>
    <w:p w:rsidR="00315BC5" w:rsidRPr="00315BC5" w:rsidRDefault="007B1EDF" w:rsidP="00315BC5">
      <w:pPr>
        <w:numPr>
          <w:ilvl w:val="1"/>
          <w:numId w:val="2"/>
        </w:numPr>
      </w:pPr>
      <w:r>
        <w:t>Žino 9</w:t>
      </w:r>
    </w:p>
    <w:p w:rsidR="00315BC5" w:rsidRDefault="007B1EDF" w:rsidP="00315BC5">
      <w:pPr>
        <w:numPr>
          <w:ilvl w:val="1"/>
          <w:numId w:val="2"/>
        </w:numPr>
      </w:pPr>
      <w:r>
        <w:t>Nežino 10</w:t>
      </w:r>
    </w:p>
    <w:p w:rsidR="00FC29C5" w:rsidRPr="00315BC5" w:rsidRDefault="00FC29C5" w:rsidP="00FC29C5">
      <w:pPr>
        <w:ind w:left="1080"/>
      </w:pPr>
      <w:r>
        <w:rPr>
          <w:noProof/>
        </w:rPr>
        <w:drawing>
          <wp:inline distT="0" distB="0" distL="0" distR="0">
            <wp:extent cx="3486150" cy="20002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lastRenderedPageBreak/>
        <w:t>Kas išrinko tavo vardą?</w:t>
      </w:r>
    </w:p>
    <w:p w:rsidR="00315BC5" w:rsidRPr="00315BC5" w:rsidRDefault="007B1EDF" w:rsidP="00315BC5">
      <w:pPr>
        <w:numPr>
          <w:ilvl w:val="1"/>
          <w:numId w:val="2"/>
        </w:numPr>
      </w:pPr>
      <w:r>
        <w:t>Mama 7</w:t>
      </w:r>
    </w:p>
    <w:p w:rsidR="00315BC5" w:rsidRPr="00315BC5" w:rsidRDefault="007B1EDF" w:rsidP="00315BC5">
      <w:pPr>
        <w:numPr>
          <w:ilvl w:val="1"/>
          <w:numId w:val="2"/>
        </w:numPr>
      </w:pPr>
      <w:r>
        <w:t>Tėtis 8</w:t>
      </w:r>
    </w:p>
    <w:p w:rsidR="00315BC5" w:rsidRPr="00315BC5" w:rsidRDefault="007B1EDF" w:rsidP="00315BC5">
      <w:pPr>
        <w:numPr>
          <w:ilvl w:val="1"/>
          <w:numId w:val="2"/>
        </w:numPr>
      </w:pPr>
      <w:r>
        <w:t>Seneliai 1</w:t>
      </w:r>
    </w:p>
    <w:p w:rsidR="00315BC5" w:rsidRDefault="007B1EDF" w:rsidP="00315BC5">
      <w:pPr>
        <w:numPr>
          <w:ilvl w:val="1"/>
          <w:numId w:val="2"/>
        </w:numPr>
      </w:pPr>
      <w:r>
        <w:t>Kita 5</w:t>
      </w:r>
    </w:p>
    <w:p w:rsidR="00FC29C5" w:rsidRPr="00315BC5" w:rsidRDefault="00FC29C5" w:rsidP="00FC29C5">
      <w:pPr>
        <w:ind w:left="1080"/>
      </w:pPr>
      <w:r>
        <w:rPr>
          <w:noProof/>
        </w:rPr>
        <w:drawing>
          <wp:inline distT="0" distB="0" distL="0" distR="0">
            <wp:extent cx="3019425" cy="2009775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patinka tau tavo vardas?</w:t>
      </w:r>
    </w:p>
    <w:p w:rsidR="00315BC5" w:rsidRPr="00315BC5" w:rsidRDefault="007B1EDF" w:rsidP="00315BC5">
      <w:pPr>
        <w:numPr>
          <w:ilvl w:val="1"/>
          <w:numId w:val="2"/>
        </w:numPr>
      </w:pPr>
      <w:r>
        <w:t>Taip 18</w:t>
      </w:r>
    </w:p>
    <w:p w:rsidR="00315BC5" w:rsidRDefault="007B1EDF" w:rsidP="00315BC5">
      <w:pPr>
        <w:numPr>
          <w:ilvl w:val="1"/>
          <w:numId w:val="2"/>
        </w:numPr>
      </w:pPr>
      <w:r>
        <w:t>Ne 1</w:t>
      </w:r>
    </w:p>
    <w:p w:rsidR="00FC29C5" w:rsidRPr="00315BC5" w:rsidRDefault="00FC29C5" w:rsidP="00FC29C5">
      <w:pPr>
        <w:ind w:left="1080"/>
      </w:pPr>
      <w:r>
        <w:rPr>
          <w:noProof/>
        </w:rPr>
        <w:drawing>
          <wp:inline distT="0" distB="0" distL="0" distR="0">
            <wp:extent cx="2686050" cy="1800225"/>
            <wp:effectExtent l="19050" t="0" r="0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norėjo tau tėvai išrinkti kitą vardą?</w:t>
      </w:r>
    </w:p>
    <w:p w:rsidR="00315BC5" w:rsidRDefault="00315BC5" w:rsidP="00315BC5">
      <w:pPr>
        <w:numPr>
          <w:ilvl w:val="1"/>
          <w:numId w:val="2"/>
        </w:numPr>
      </w:pPr>
      <w:r w:rsidRPr="00315BC5">
        <w:t>Taip</w:t>
      </w:r>
      <w:r w:rsidR="007B1EDF">
        <w:t xml:space="preserve"> 5</w:t>
      </w:r>
    </w:p>
    <w:p w:rsidR="00315BC5" w:rsidRDefault="007B1EDF" w:rsidP="00315BC5">
      <w:pPr>
        <w:numPr>
          <w:ilvl w:val="1"/>
          <w:numId w:val="2"/>
        </w:numPr>
      </w:pPr>
      <w:r>
        <w:t>Ne 5</w:t>
      </w:r>
    </w:p>
    <w:p w:rsidR="00315BC5" w:rsidRDefault="007B1EDF" w:rsidP="00315BC5">
      <w:pPr>
        <w:numPr>
          <w:ilvl w:val="1"/>
          <w:numId w:val="2"/>
        </w:numPr>
      </w:pPr>
      <w:r>
        <w:t>Nežinau 6</w:t>
      </w:r>
    </w:p>
    <w:p w:rsidR="00FC29C5" w:rsidRDefault="00FC29C5" w:rsidP="00FC29C5">
      <w:pPr>
        <w:ind w:left="1080"/>
      </w:pPr>
      <w:r>
        <w:rPr>
          <w:noProof/>
        </w:rPr>
        <w:drawing>
          <wp:inline distT="0" distB="0" distL="0" distR="0">
            <wp:extent cx="3657600" cy="1809750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Kodėl išrinko būtent šį?</w:t>
      </w:r>
    </w:p>
    <w:p w:rsidR="00315BC5" w:rsidRDefault="007B1EDF" w:rsidP="00315BC5">
      <w:pPr>
        <w:numPr>
          <w:ilvl w:val="1"/>
          <w:numId w:val="2"/>
        </w:numPr>
      </w:pPr>
      <w:r>
        <w:t xml:space="preserve">Žino 11 </w:t>
      </w:r>
    </w:p>
    <w:p w:rsidR="00315BC5" w:rsidRDefault="007B1EDF" w:rsidP="00315BC5">
      <w:pPr>
        <w:numPr>
          <w:ilvl w:val="1"/>
          <w:numId w:val="2"/>
        </w:numPr>
      </w:pPr>
      <w:r>
        <w:t>Nežino 8</w:t>
      </w:r>
    </w:p>
    <w:p w:rsidR="00FC29C5" w:rsidRDefault="000F4036" w:rsidP="00FC29C5">
      <w:pPr>
        <w:ind w:left="1080"/>
      </w:pPr>
      <w:r>
        <w:rPr>
          <w:noProof/>
        </w:rPr>
        <w:drawing>
          <wp:inline distT="0" distB="0" distL="0" distR="0">
            <wp:extent cx="3457575" cy="1600200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lastRenderedPageBreak/>
        <w:t>Ar aplinkiniai tyčiojasi iš tavo vardo?</w:t>
      </w:r>
    </w:p>
    <w:p w:rsidR="00315BC5" w:rsidRDefault="007B1EDF" w:rsidP="00FD369D">
      <w:pPr>
        <w:numPr>
          <w:ilvl w:val="1"/>
          <w:numId w:val="2"/>
        </w:numPr>
      </w:pPr>
      <w:r>
        <w:t>Taip 18</w:t>
      </w:r>
    </w:p>
    <w:p w:rsidR="00FD369D" w:rsidRDefault="007B1EDF" w:rsidP="00FD369D">
      <w:pPr>
        <w:numPr>
          <w:ilvl w:val="1"/>
          <w:numId w:val="2"/>
        </w:numPr>
      </w:pPr>
      <w:r>
        <w:t>Ne 1</w:t>
      </w:r>
    </w:p>
    <w:p w:rsidR="000F4036" w:rsidRDefault="000F4036" w:rsidP="000F4036">
      <w:pPr>
        <w:ind w:left="1080"/>
      </w:pPr>
      <w:r>
        <w:rPr>
          <w:noProof/>
        </w:rPr>
        <w:drawing>
          <wp:inline distT="0" distB="0" distL="0" distR="0">
            <wp:extent cx="3067050" cy="1562100"/>
            <wp:effectExtent l="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Jei taip, tai kaip?</w:t>
      </w:r>
    </w:p>
    <w:p w:rsidR="00FD369D" w:rsidRDefault="007B1EDF" w:rsidP="007B1EDF">
      <w:pPr>
        <w:ind w:left="1440"/>
      </w:pPr>
      <w:r>
        <w:t>Nėra.</w:t>
      </w:r>
    </w:p>
    <w:p w:rsidR="00FD369D" w:rsidRDefault="00FD369D" w:rsidP="00FD369D">
      <w:pPr>
        <w:numPr>
          <w:ilvl w:val="0"/>
          <w:numId w:val="2"/>
        </w:numPr>
      </w:pPr>
      <w:r>
        <w:t>Ar kas nors iš tavo šeimos (prosenelių ir pan.) turėjo tokį pat vardą?</w:t>
      </w:r>
    </w:p>
    <w:p w:rsidR="00FD369D" w:rsidRDefault="007B1EDF" w:rsidP="00FD369D">
      <w:pPr>
        <w:numPr>
          <w:ilvl w:val="1"/>
          <w:numId w:val="2"/>
        </w:numPr>
      </w:pPr>
      <w:r>
        <w:t>Taip 4</w:t>
      </w:r>
    </w:p>
    <w:p w:rsidR="00FD369D" w:rsidRDefault="007B1EDF" w:rsidP="00FD369D">
      <w:pPr>
        <w:numPr>
          <w:ilvl w:val="1"/>
          <w:numId w:val="2"/>
        </w:numPr>
      </w:pPr>
      <w:r>
        <w:t>Ne 15</w:t>
      </w:r>
    </w:p>
    <w:p w:rsidR="000F4036" w:rsidRDefault="000F4036" w:rsidP="000F4036">
      <w:pPr>
        <w:ind w:left="1080"/>
      </w:pPr>
      <w:r>
        <w:rPr>
          <w:noProof/>
        </w:rPr>
        <w:drawing>
          <wp:inline distT="0" distB="0" distL="0" distR="0">
            <wp:extent cx="3152775" cy="1866900"/>
            <wp:effectExtent l="0" t="0" r="0" b="0"/>
            <wp:docPr id="14" name="Diagrama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tavo vardas minimas istorijoje?</w:t>
      </w:r>
    </w:p>
    <w:p w:rsidR="00FD369D" w:rsidRDefault="007B1EDF" w:rsidP="00FD369D">
      <w:pPr>
        <w:numPr>
          <w:ilvl w:val="1"/>
          <w:numId w:val="2"/>
        </w:numPr>
      </w:pPr>
      <w:r>
        <w:t xml:space="preserve">Taip 7 </w:t>
      </w:r>
    </w:p>
    <w:p w:rsidR="00FD369D" w:rsidRDefault="007B1EDF" w:rsidP="00FD369D">
      <w:pPr>
        <w:numPr>
          <w:ilvl w:val="1"/>
          <w:numId w:val="2"/>
        </w:numPr>
      </w:pPr>
      <w:r>
        <w:t>Ne  3</w:t>
      </w:r>
    </w:p>
    <w:p w:rsidR="00FD369D" w:rsidRDefault="007B1EDF" w:rsidP="00FD369D">
      <w:pPr>
        <w:numPr>
          <w:ilvl w:val="1"/>
          <w:numId w:val="2"/>
        </w:numPr>
      </w:pPr>
      <w:r>
        <w:t>Nežinau 9</w:t>
      </w:r>
    </w:p>
    <w:p w:rsidR="000F4036" w:rsidRDefault="000F4036" w:rsidP="000F4036">
      <w:pPr>
        <w:ind w:left="1080"/>
      </w:pPr>
      <w:r>
        <w:rPr>
          <w:noProof/>
        </w:rPr>
        <w:drawing>
          <wp:inline distT="0" distB="0" distL="0" distR="0">
            <wp:extent cx="3190875" cy="1781175"/>
            <wp:effectExtent l="0" t="0" r="0" b="0"/>
            <wp:docPr id="16" name="Diagrama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žinai kada minima tavo vardo diena?</w:t>
      </w:r>
    </w:p>
    <w:p w:rsidR="00FD369D" w:rsidRDefault="007B1EDF" w:rsidP="00FD369D">
      <w:pPr>
        <w:numPr>
          <w:ilvl w:val="1"/>
          <w:numId w:val="2"/>
        </w:numPr>
      </w:pPr>
      <w:r>
        <w:t>Taip 13</w:t>
      </w:r>
    </w:p>
    <w:p w:rsidR="00315BC5" w:rsidRDefault="00FD369D" w:rsidP="00315BC5">
      <w:pPr>
        <w:numPr>
          <w:ilvl w:val="1"/>
          <w:numId w:val="2"/>
        </w:numPr>
      </w:pPr>
      <w:r>
        <w:t xml:space="preserve">Ne </w:t>
      </w:r>
      <w:r w:rsidR="007B1EDF">
        <w:t>6</w:t>
      </w:r>
    </w:p>
    <w:p w:rsidR="000F4036" w:rsidRDefault="000F4036" w:rsidP="000F4036">
      <w:pPr>
        <w:ind w:left="1080"/>
      </w:pPr>
      <w:r>
        <w:rPr>
          <w:noProof/>
        </w:rPr>
        <w:drawing>
          <wp:inline distT="0" distB="0" distL="0" distR="0">
            <wp:extent cx="2790825" cy="1676400"/>
            <wp:effectExtent l="0" t="0" r="0" b="0"/>
            <wp:docPr id="17" name="Diagrama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15BC5" w:rsidRPr="00315BC5" w:rsidRDefault="00315BC5" w:rsidP="00315BC5"/>
    <w:sectPr w:rsidR="00315BC5" w:rsidRPr="00315BC5" w:rsidSect="00C47976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66" w:rsidRDefault="00615166" w:rsidP="007B1EDF">
      <w:r>
        <w:separator/>
      </w:r>
    </w:p>
  </w:endnote>
  <w:endnote w:type="continuationSeparator" w:id="0">
    <w:p w:rsidR="00615166" w:rsidRDefault="00615166" w:rsidP="007B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66" w:rsidRDefault="00615166" w:rsidP="007B1EDF">
      <w:r>
        <w:separator/>
      </w:r>
    </w:p>
  </w:footnote>
  <w:footnote w:type="continuationSeparator" w:id="0">
    <w:p w:rsidR="00615166" w:rsidRDefault="00615166" w:rsidP="007B1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0A9"/>
    <w:multiLevelType w:val="hybridMultilevel"/>
    <w:tmpl w:val="F92490E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8C03B0"/>
    <w:multiLevelType w:val="hybridMultilevel"/>
    <w:tmpl w:val="2D86F4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C5"/>
    <w:rsid w:val="000F4036"/>
    <w:rsid w:val="00126D92"/>
    <w:rsid w:val="001433E3"/>
    <w:rsid w:val="00173128"/>
    <w:rsid w:val="002D17FC"/>
    <w:rsid w:val="00315BC5"/>
    <w:rsid w:val="004B7597"/>
    <w:rsid w:val="00551F8D"/>
    <w:rsid w:val="00615166"/>
    <w:rsid w:val="00631F0C"/>
    <w:rsid w:val="00763F6A"/>
    <w:rsid w:val="007B1EDF"/>
    <w:rsid w:val="008C134B"/>
    <w:rsid w:val="00980A65"/>
    <w:rsid w:val="009B2AEB"/>
    <w:rsid w:val="009D390D"/>
    <w:rsid w:val="009F3E20"/>
    <w:rsid w:val="00B607CD"/>
    <w:rsid w:val="00B741F7"/>
    <w:rsid w:val="00B839C8"/>
    <w:rsid w:val="00C47976"/>
    <w:rsid w:val="00C617E0"/>
    <w:rsid w:val="00DA1D9A"/>
    <w:rsid w:val="00E1346E"/>
    <w:rsid w:val="00FC29C5"/>
    <w:rsid w:val="00FD369D"/>
    <w:rsid w:val="00FF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7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1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1E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B1EDF"/>
    <w:rPr>
      <w:sz w:val="24"/>
      <w:szCs w:val="24"/>
    </w:rPr>
  </w:style>
  <w:style w:type="paragraph" w:styleId="Footer">
    <w:name w:val="footer"/>
    <w:basedOn w:val="Normal"/>
    <w:link w:val="FooterChar"/>
    <w:rsid w:val="007B1ED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B1E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8</c:v>
                </c:pt>
                <c:pt idx="1">
                  <c:v>11</c:v>
                </c:pt>
              </c:numCache>
            </c:numRef>
          </c:val>
        </c:ser>
        <c:axId val="76228480"/>
        <c:axId val="76230016"/>
      </c:barChart>
      <c:catAx>
        <c:axId val="76228480"/>
        <c:scaling>
          <c:orientation val="minMax"/>
        </c:scaling>
        <c:axPos val="b"/>
        <c:tickLblPos val="nextTo"/>
        <c:crossAx val="76230016"/>
        <c:crosses val="autoZero"/>
        <c:auto val="1"/>
        <c:lblAlgn val="ctr"/>
        <c:lblOffset val="100"/>
      </c:catAx>
      <c:valAx>
        <c:axId val="76230016"/>
        <c:scaling>
          <c:orientation val="minMax"/>
        </c:scaling>
        <c:axPos val="l"/>
        <c:majorGridlines/>
        <c:numFmt formatCode="General" sourceLinked="1"/>
        <c:tickLblPos val="nextTo"/>
        <c:crossAx val="7622848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4</c:v>
                </c:pt>
                <c:pt idx="1">
                  <c:v>15</c:v>
                </c:pt>
              </c:numCache>
            </c:numRef>
          </c:val>
        </c:ser>
        <c:axId val="88100864"/>
        <c:axId val="88102400"/>
      </c:barChart>
      <c:catAx>
        <c:axId val="88100864"/>
        <c:scaling>
          <c:orientation val="minMax"/>
        </c:scaling>
        <c:axPos val="b"/>
        <c:numFmt formatCode="General" sourceLinked="1"/>
        <c:tickLblPos val="nextTo"/>
        <c:crossAx val="88102400"/>
        <c:crosses val="autoZero"/>
        <c:auto val="1"/>
        <c:lblAlgn val="ctr"/>
        <c:lblOffset val="100"/>
      </c:catAx>
      <c:valAx>
        <c:axId val="88102400"/>
        <c:scaling>
          <c:orientation val="minMax"/>
          <c:max val="15"/>
          <c:min val="0"/>
        </c:scaling>
        <c:axPos val="l"/>
        <c:majorGridlines/>
        <c:numFmt formatCode="General" sourceLinked="1"/>
        <c:tickLblPos val="nextTo"/>
        <c:crossAx val="8810086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9</c:v>
                </c:pt>
              </c:numCache>
            </c:numRef>
          </c:val>
        </c:ser>
        <c:axId val="87851392"/>
        <c:axId val="87852928"/>
      </c:barChart>
      <c:catAx>
        <c:axId val="87851392"/>
        <c:scaling>
          <c:orientation val="minMax"/>
        </c:scaling>
        <c:axPos val="b"/>
        <c:numFmt formatCode="General" sourceLinked="1"/>
        <c:tickLblPos val="nextTo"/>
        <c:crossAx val="87852928"/>
        <c:crosses val="autoZero"/>
        <c:auto val="1"/>
        <c:lblAlgn val="ctr"/>
        <c:lblOffset val="100"/>
      </c:catAx>
      <c:valAx>
        <c:axId val="87852928"/>
        <c:scaling>
          <c:orientation val="minMax"/>
          <c:max val="9"/>
          <c:min val="0"/>
        </c:scaling>
        <c:axPos val="l"/>
        <c:majorGridlines/>
        <c:numFmt formatCode="General" sourceLinked="1"/>
        <c:tickLblPos val="nextTo"/>
        <c:crossAx val="8785139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13</c:v>
                </c:pt>
                <c:pt idx="1">
                  <c:v>6</c:v>
                </c:pt>
              </c:numCache>
            </c:numRef>
          </c:val>
        </c:ser>
        <c:axId val="88081152"/>
        <c:axId val="88082688"/>
      </c:barChart>
      <c:catAx>
        <c:axId val="88081152"/>
        <c:scaling>
          <c:orientation val="minMax"/>
        </c:scaling>
        <c:axPos val="b"/>
        <c:numFmt formatCode="General" sourceLinked="1"/>
        <c:tickLblPos val="nextTo"/>
        <c:crossAx val="88082688"/>
        <c:crosses val="autoZero"/>
        <c:auto val="1"/>
        <c:lblAlgn val="ctr"/>
        <c:lblOffset val="100"/>
      </c:catAx>
      <c:valAx>
        <c:axId val="88082688"/>
        <c:scaling>
          <c:orientation val="minMax"/>
          <c:max val="13"/>
          <c:min val="0"/>
        </c:scaling>
        <c:axPos val="l"/>
        <c:majorGridlines/>
        <c:numFmt formatCode="General" sourceLinked="1"/>
        <c:tickLblPos val="nextTo"/>
        <c:crossAx val="8808115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7</c:v>
                </c:pt>
                <c:pt idx="1">
                  <c:v>12</c:v>
                </c:pt>
              </c:numCache>
            </c:numRef>
          </c:val>
        </c:ser>
        <c:axId val="76339072"/>
        <c:axId val="76340608"/>
      </c:barChart>
      <c:catAx>
        <c:axId val="76339072"/>
        <c:scaling>
          <c:orientation val="minMax"/>
        </c:scaling>
        <c:axPos val="b"/>
        <c:numFmt formatCode="General" sourceLinked="1"/>
        <c:tickLblPos val="nextTo"/>
        <c:crossAx val="76340608"/>
        <c:crosses val="autoZero"/>
        <c:auto val="1"/>
        <c:lblAlgn val="ctr"/>
        <c:lblOffset val="100"/>
      </c:catAx>
      <c:valAx>
        <c:axId val="76340608"/>
        <c:scaling>
          <c:orientation val="minMax"/>
          <c:max val="12"/>
          <c:min val="0"/>
        </c:scaling>
        <c:axPos val="l"/>
        <c:majorGridlines/>
        <c:numFmt formatCode="General" sourceLinked="1"/>
        <c:tickLblPos val="nextTo"/>
        <c:crossAx val="7633907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Diagrama2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8</c:v>
                </c:pt>
                <c:pt idx="1">
                  <c:v>11</c:v>
                </c:pt>
              </c:numCache>
            </c:numRef>
          </c:val>
        </c:ser>
        <c:axId val="78683520"/>
        <c:axId val="78751616"/>
      </c:barChart>
      <c:catAx>
        <c:axId val="78683520"/>
        <c:scaling>
          <c:orientation val="minMax"/>
        </c:scaling>
        <c:axPos val="b"/>
        <c:numFmt formatCode="General" sourceLinked="1"/>
        <c:tickLblPos val="nextTo"/>
        <c:crossAx val="78751616"/>
        <c:crosses val="autoZero"/>
        <c:auto val="1"/>
        <c:lblAlgn val="ctr"/>
        <c:lblOffset val="100"/>
      </c:catAx>
      <c:valAx>
        <c:axId val="78751616"/>
        <c:scaling>
          <c:orientation val="minMax"/>
          <c:max val="11"/>
          <c:min val="0"/>
        </c:scaling>
        <c:axPos val="l"/>
        <c:majorGridlines/>
        <c:numFmt formatCode="General" sourceLinked="1"/>
        <c:tickLblPos val="nextTo"/>
        <c:crossAx val="7868352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val>
        </c:ser>
        <c:axId val="79949184"/>
        <c:axId val="85972096"/>
      </c:barChart>
      <c:catAx>
        <c:axId val="79949184"/>
        <c:scaling>
          <c:orientation val="minMax"/>
        </c:scaling>
        <c:axPos val="b"/>
        <c:numFmt formatCode="General" sourceLinked="1"/>
        <c:tickLblPos val="nextTo"/>
        <c:crossAx val="85972096"/>
        <c:crosses val="autoZero"/>
        <c:auto val="1"/>
        <c:lblAlgn val="ctr"/>
        <c:lblOffset val="100"/>
      </c:catAx>
      <c:valAx>
        <c:axId val="85972096"/>
        <c:scaling>
          <c:orientation val="minMax"/>
          <c:max val="10"/>
          <c:min val="0"/>
        </c:scaling>
        <c:axPos val="l"/>
        <c:majorGridlines/>
        <c:numFmt formatCode="General" sourceLinked="1"/>
        <c:tickLblPos val="nextTo"/>
        <c:crossAx val="7994918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Stulpelis2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Stulpelis3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</c:numCache>
            </c:numRef>
          </c:val>
        </c:ser>
        <c:axId val="86427520"/>
        <c:axId val="86429056"/>
      </c:barChart>
      <c:catAx>
        <c:axId val="86427520"/>
        <c:scaling>
          <c:orientation val="minMax"/>
        </c:scaling>
        <c:axPos val="b"/>
        <c:numFmt formatCode="General" sourceLinked="1"/>
        <c:tickLblPos val="nextTo"/>
        <c:crossAx val="86429056"/>
        <c:crosses val="autoZero"/>
        <c:auto val="1"/>
        <c:lblAlgn val="ctr"/>
        <c:lblOffset val="100"/>
      </c:catAx>
      <c:valAx>
        <c:axId val="86429056"/>
        <c:scaling>
          <c:orientation val="minMax"/>
          <c:max val="8"/>
          <c:min val="0"/>
        </c:scaling>
        <c:axPos val="l"/>
        <c:majorGridlines/>
        <c:numFmt formatCode="General" sourceLinked="1"/>
        <c:tickLblPos val="nextTo"/>
        <c:crossAx val="8642752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>
        <c:manualLayout>
          <c:layoutTarget val="inner"/>
          <c:xMode val="edge"/>
          <c:yMode val="edge"/>
          <c:x val="7.0407006415864684E-2"/>
          <c:y val="0.16697444069491321"/>
          <c:w val="0.70042632691746798"/>
          <c:h val="0.70413323334583233"/>
        </c:manualLayout>
      </c:layout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18</c:v>
                </c:pt>
                <c:pt idx="1">
                  <c:v>1</c:v>
                </c:pt>
              </c:numCache>
            </c:numRef>
          </c:val>
        </c:ser>
        <c:axId val="87894272"/>
        <c:axId val="75554816"/>
      </c:barChart>
      <c:catAx>
        <c:axId val="87894272"/>
        <c:scaling>
          <c:orientation val="minMax"/>
        </c:scaling>
        <c:axPos val="b"/>
        <c:numFmt formatCode="General" sourceLinked="1"/>
        <c:tickLblPos val="nextTo"/>
        <c:crossAx val="75554816"/>
        <c:crosses val="autoZero"/>
        <c:auto val="1"/>
        <c:lblAlgn val="ctr"/>
        <c:lblOffset val="100"/>
      </c:catAx>
      <c:valAx>
        <c:axId val="75554816"/>
        <c:scaling>
          <c:orientation val="minMax"/>
          <c:max val="18"/>
          <c:min val="0"/>
        </c:scaling>
        <c:axPos val="l"/>
        <c:majorGridlines/>
        <c:numFmt formatCode="General" sourceLinked="1"/>
        <c:tickLblPos val="nextTo"/>
        <c:crossAx val="8789427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>
        <c:manualLayout>
          <c:layoutTarget val="inner"/>
          <c:xMode val="edge"/>
          <c:yMode val="edge"/>
          <c:x val="0.12469050743657059"/>
          <c:y val="0.10598259428097802"/>
          <c:w val="0.76322779965004373"/>
          <c:h val="0.70116922226826905"/>
        </c:manualLayout>
      </c:layout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Stulpelis3</c:v>
                </c:pt>
              </c:strCache>
            </c:strRef>
          </c:tx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axId val="87906944"/>
        <c:axId val="87941504"/>
      </c:barChart>
      <c:catAx>
        <c:axId val="87906944"/>
        <c:scaling>
          <c:orientation val="minMax"/>
        </c:scaling>
        <c:axPos val="b"/>
        <c:numFmt formatCode="General" sourceLinked="1"/>
        <c:tickLblPos val="nextTo"/>
        <c:crossAx val="87941504"/>
        <c:crosses val="autoZero"/>
        <c:auto val="1"/>
        <c:lblAlgn val="ctr"/>
        <c:lblOffset val="100"/>
      </c:catAx>
      <c:valAx>
        <c:axId val="87941504"/>
        <c:scaling>
          <c:orientation val="minMax"/>
          <c:max val="6"/>
          <c:min val="0"/>
        </c:scaling>
        <c:axPos val="l"/>
        <c:majorGridlines/>
        <c:numFmt formatCode="General" sourceLinked="1"/>
        <c:tickLblPos val="nextTo"/>
        <c:crossAx val="8790694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axId val="87956480"/>
        <c:axId val="87962368"/>
      </c:barChart>
      <c:catAx>
        <c:axId val="87956480"/>
        <c:scaling>
          <c:orientation val="minMax"/>
        </c:scaling>
        <c:axPos val="b"/>
        <c:numFmt formatCode="General" sourceLinked="1"/>
        <c:tickLblPos val="nextTo"/>
        <c:crossAx val="87962368"/>
        <c:crosses val="autoZero"/>
        <c:auto val="1"/>
        <c:lblAlgn val="ctr"/>
        <c:lblOffset val="100"/>
      </c:catAx>
      <c:valAx>
        <c:axId val="87962368"/>
        <c:scaling>
          <c:orientation val="minMax"/>
          <c:max val="11"/>
          <c:min val="0"/>
        </c:scaling>
        <c:axPos val="l"/>
        <c:majorGridlines/>
        <c:numFmt formatCode="General" sourceLinked="1"/>
        <c:tickLblPos val="nextTo"/>
        <c:crossAx val="8795648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Stulpelis3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18</c:v>
                </c:pt>
                <c:pt idx="1">
                  <c:v>1</c:v>
                </c:pt>
              </c:numCache>
            </c:numRef>
          </c:val>
        </c:ser>
        <c:axId val="87960960"/>
        <c:axId val="87864448"/>
      </c:barChart>
      <c:catAx>
        <c:axId val="87960960"/>
        <c:scaling>
          <c:orientation val="minMax"/>
        </c:scaling>
        <c:axPos val="b"/>
        <c:numFmt formatCode="General" sourceLinked="1"/>
        <c:tickLblPos val="nextTo"/>
        <c:crossAx val="87864448"/>
        <c:crosses val="autoZero"/>
        <c:auto val="1"/>
        <c:lblAlgn val="ctr"/>
        <c:lblOffset val="100"/>
      </c:catAx>
      <c:valAx>
        <c:axId val="87864448"/>
        <c:scaling>
          <c:orientation val="minMax"/>
          <c:max val="18"/>
          <c:min val="0"/>
        </c:scaling>
        <c:axPos val="l"/>
        <c:majorGridlines/>
        <c:numFmt formatCode="General" sourceLinked="1"/>
        <c:tickLblPos val="nextTo"/>
        <c:crossAx val="8796096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5 klasė</vt:lpstr>
      <vt:lpstr>5 klasė</vt:lpstr>
    </vt:vector>
  </TitlesOfParts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klasė</dc:title>
  <dc:creator>kom</dc:creator>
  <cp:lastModifiedBy>User</cp:lastModifiedBy>
  <cp:revision>2</cp:revision>
  <dcterms:created xsi:type="dcterms:W3CDTF">2013-04-15T16:14:00Z</dcterms:created>
  <dcterms:modified xsi:type="dcterms:W3CDTF">2013-04-15T16:14:00Z</dcterms:modified>
</cp:coreProperties>
</file>